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4A" w:rsidRPr="00EF484A" w:rsidRDefault="00EF484A" w:rsidP="00EF484A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Приложение </w:t>
      </w:r>
      <w:r w:rsidR="00630ACB">
        <w:rPr>
          <w:rFonts w:ascii="Times New Roman" w:hAnsi="Times New Roman"/>
        </w:rPr>
        <w:t>6</w:t>
      </w:r>
      <w:r w:rsidRPr="00EF484A">
        <w:rPr>
          <w:rFonts w:ascii="Times New Roman" w:hAnsi="Times New Roman"/>
        </w:rPr>
        <w:t xml:space="preserve"> </w:t>
      </w:r>
    </w:p>
    <w:p w:rsidR="00EF484A" w:rsidRPr="00EF484A" w:rsidRDefault="00EF484A" w:rsidP="00EF484A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к Протоколу № </w:t>
      </w:r>
      <w:r w:rsidR="00630ACB">
        <w:rPr>
          <w:rFonts w:ascii="Times New Roman" w:hAnsi="Times New Roman"/>
        </w:rPr>
        <w:t xml:space="preserve">60 </w:t>
      </w:r>
      <w:r w:rsidRPr="00EF484A">
        <w:rPr>
          <w:rFonts w:ascii="Times New Roman" w:hAnsi="Times New Roman"/>
        </w:rPr>
        <w:t xml:space="preserve">от </w:t>
      </w:r>
      <w:r w:rsidR="00630ACB">
        <w:rPr>
          <w:rFonts w:ascii="Times New Roman" w:hAnsi="Times New Roman"/>
        </w:rPr>
        <w:t>17</w:t>
      </w:r>
      <w:r w:rsidRPr="00EF484A">
        <w:rPr>
          <w:rFonts w:ascii="Times New Roman" w:hAnsi="Times New Roman"/>
        </w:rPr>
        <w:t xml:space="preserve"> </w:t>
      </w:r>
      <w:r w:rsidR="00630ACB">
        <w:rPr>
          <w:rFonts w:ascii="Times New Roman" w:hAnsi="Times New Roman"/>
        </w:rPr>
        <w:t>ма</w:t>
      </w:r>
      <w:r w:rsidR="00D01FF6">
        <w:rPr>
          <w:rFonts w:ascii="Times New Roman" w:hAnsi="Times New Roman"/>
        </w:rPr>
        <w:t>я</w:t>
      </w:r>
      <w:r w:rsidRPr="00EF484A">
        <w:rPr>
          <w:rFonts w:ascii="Times New Roman" w:hAnsi="Times New Roman"/>
        </w:rPr>
        <w:t xml:space="preserve"> 201</w:t>
      </w:r>
      <w:r w:rsidR="00D01FF6">
        <w:rPr>
          <w:rFonts w:ascii="Times New Roman" w:hAnsi="Times New Roman"/>
        </w:rPr>
        <w:t>8</w:t>
      </w:r>
      <w:r w:rsidRPr="00EF484A">
        <w:rPr>
          <w:rFonts w:ascii="Times New Roman" w:hAnsi="Times New Roman"/>
        </w:rPr>
        <w:t xml:space="preserve"> года</w:t>
      </w:r>
    </w:p>
    <w:p w:rsidR="00EF484A" w:rsidRPr="00EF484A" w:rsidRDefault="00EF484A" w:rsidP="00EF484A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заседания Правления </w:t>
      </w:r>
    </w:p>
    <w:p w:rsidR="00EF484A" w:rsidRPr="00EF484A" w:rsidRDefault="00EF484A" w:rsidP="00EF484A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>НП «Межотраслевое</w:t>
      </w:r>
    </w:p>
    <w:p w:rsidR="008D3935" w:rsidRPr="00630ACB" w:rsidRDefault="00EF484A" w:rsidP="00630ACB">
      <w:pPr>
        <w:tabs>
          <w:tab w:val="left" w:pos="3646"/>
        </w:tabs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>объединение наноиндустрии»</w:t>
      </w:r>
      <w:bookmarkStart w:id="0" w:name="_GoBack"/>
      <w:bookmarkEnd w:id="0"/>
    </w:p>
    <w:p w:rsidR="00EA3EA7" w:rsidRPr="00EF484A" w:rsidRDefault="00EA3EA7" w:rsidP="00B35875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</w:rPr>
      </w:pPr>
    </w:p>
    <w:p w:rsidR="00AA24AE" w:rsidRDefault="00B35875" w:rsidP="00630ACB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</w:rPr>
      </w:pPr>
      <w:r w:rsidRPr="00EF484A">
        <w:rPr>
          <w:rFonts w:ascii="Times New Roman" w:hAnsi="Times New Roman" w:cs="Times New Roman"/>
          <w:b/>
          <w:bCs/>
        </w:rPr>
        <w:t xml:space="preserve">Финансовый </w:t>
      </w:r>
      <w:r w:rsidR="00D01FF6">
        <w:rPr>
          <w:rFonts w:ascii="Times New Roman" w:hAnsi="Times New Roman" w:cs="Times New Roman"/>
          <w:b/>
          <w:bCs/>
        </w:rPr>
        <w:t>отчет</w:t>
      </w:r>
      <w:r w:rsidRPr="00EF484A">
        <w:rPr>
          <w:rFonts w:ascii="Times New Roman" w:hAnsi="Times New Roman" w:cs="Times New Roman"/>
          <w:b/>
          <w:bCs/>
        </w:rPr>
        <w:t xml:space="preserve"> Некоммерческого партнерства «Межотраслевое объединение наноиндустрии» </w:t>
      </w:r>
      <w:r w:rsidR="00D01FF6">
        <w:rPr>
          <w:rFonts w:ascii="Times New Roman" w:hAnsi="Times New Roman" w:cs="Times New Roman"/>
          <w:b/>
          <w:bCs/>
        </w:rPr>
        <w:t>за</w:t>
      </w:r>
      <w:r w:rsidRPr="00EF484A">
        <w:rPr>
          <w:rFonts w:ascii="Times New Roman" w:hAnsi="Times New Roman" w:cs="Times New Roman"/>
          <w:b/>
          <w:bCs/>
        </w:rPr>
        <w:t xml:space="preserve"> 2017 год</w:t>
      </w:r>
    </w:p>
    <w:p w:rsidR="00EA3EA7" w:rsidRPr="00EA3EA7" w:rsidRDefault="00EA3EA7" w:rsidP="00B35875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3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4640"/>
        <w:gridCol w:w="1224"/>
        <w:gridCol w:w="1224"/>
        <w:gridCol w:w="1602"/>
      </w:tblGrid>
      <w:tr w:rsidR="003011DE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11DE" w:rsidRPr="00EA3EA7" w:rsidRDefault="003011DE" w:rsidP="00AA24A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011DE" w:rsidRPr="00EA3EA7" w:rsidRDefault="003011DE" w:rsidP="00AA2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3E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3011DE" w:rsidRPr="00EA3EA7" w:rsidRDefault="003011DE" w:rsidP="0028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  <w:r w:rsidRPr="00EA3EA7">
              <w:rPr>
                <w:rFonts w:ascii="Times New Roman" w:eastAsia="Times New Roman" w:hAnsi="Times New Roman" w:cs="Times New Roman"/>
                <w:b/>
                <w:color w:val="000000"/>
              </w:rPr>
              <w:t>, тыс. руб.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011DE" w:rsidRPr="003011DE" w:rsidRDefault="003011DE" w:rsidP="0028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Факт, тыс. руб.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011DE" w:rsidRDefault="003011DE" w:rsidP="0028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Отклонение, тыс. руб.</w:t>
            </w:r>
          </w:p>
        </w:tc>
      </w:tr>
      <w:tr w:rsidR="003011DE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11DE" w:rsidRPr="00EA3EA7" w:rsidRDefault="003011DE" w:rsidP="00EA3E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EA7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3011DE" w:rsidRPr="00EA3EA7" w:rsidRDefault="003011DE" w:rsidP="00EA3E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3EA7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Поступления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</w:tcPr>
          <w:p w:rsidR="003011DE" w:rsidRPr="00EA3EA7" w:rsidRDefault="003011DE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E" w:rsidRPr="00EA3EA7" w:rsidRDefault="003011DE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E" w:rsidRPr="00EA3EA7" w:rsidRDefault="003011DE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Остаток на начало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23424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23424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Поступление для целей реализации</w:t>
            </w:r>
            <w:r w:rsidRPr="00EA3EA7">
              <w:rPr>
                <w:rFonts w:ascii="Times New Roman" w:hAnsi="Times New Roman" w:cs="Times New Roman"/>
                <w:color w:val="000000"/>
              </w:rPr>
              <w:t xml:space="preserve"> программы РСНОК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23618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23618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1.3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Поступление на ведение у</w:t>
            </w:r>
            <w:r w:rsidRPr="00EA3EA7">
              <w:rPr>
                <w:rFonts w:ascii="Times New Roman" w:hAnsi="Times New Roman" w:cs="Times New Roman"/>
                <w:color w:val="000000"/>
              </w:rPr>
              <w:t>ставн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EA3EA7">
              <w:rPr>
                <w:rFonts w:ascii="Times New Roman" w:hAnsi="Times New Roman" w:cs="Times New Roman"/>
                <w:color w:val="000000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EA3EA7">
              <w:rPr>
                <w:rFonts w:ascii="Times New Roman" w:hAnsi="Times New Roman" w:cs="Times New Roman"/>
                <w:color w:val="000000"/>
              </w:rPr>
              <w:t xml:space="preserve"> и организацию VI Конгресса наноиндустрии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Вступительные, членские и добровольные имущественные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7063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1563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Поступление от предпринимательской деятельности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>
              <w:rPr>
                <w:rFonts w:ascii="Times New Roman" w:hAnsi="Times New Roman" w:cs="Times New Roman"/>
                <w:color w:val="000000"/>
              </w:rPr>
              <w:t>поступления</w:t>
            </w:r>
            <w:r w:rsidRPr="00EA3EA7">
              <w:rPr>
                <w:rFonts w:ascii="Times New Roman" w:hAnsi="Times New Roman" w:cs="Times New Roman"/>
                <w:color w:val="000000"/>
              </w:rPr>
              <w:t xml:space="preserve"> (процентный доход)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1504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71142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72909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1767</w:t>
            </w:r>
          </w:p>
        </w:tc>
      </w:tr>
      <w:tr w:rsidR="003011DE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11DE" w:rsidRPr="00EA3EA7" w:rsidRDefault="003011DE" w:rsidP="003011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EA7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3011DE" w:rsidRPr="00EA3EA7" w:rsidRDefault="003011DE" w:rsidP="003011D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Платежи</w:t>
            </w:r>
          </w:p>
        </w:tc>
        <w:tc>
          <w:tcPr>
            <w:tcW w:w="122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011DE" w:rsidRPr="00EA3EA7" w:rsidRDefault="003011DE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011DE" w:rsidRPr="009D70BD" w:rsidRDefault="003011DE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011DE" w:rsidRPr="009D70BD" w:rsidRDefault="003011DE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Оплата труда штатных сотрудников по реализации мероприятий уставной деятельности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16470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17269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Начисления на оплату труда штатных сотрудников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4930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3707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1223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Командиров</w:t>
            </w:r>
            <w:r>
              <w:rPr>
                <w:rFonts w:ascii="Times New Roman" w:hAnsi="Times New Roman" w:cs="Times New Roman"/>
                <w:color w:val="000000"/>
              </w:rPr>
              <w:t>очные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1498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Аренда офиса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Приобретение офисной техники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Расходы на обеспечение деятельности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Информационные услуги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1447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EA3EA7">
              <w:rPr>
                <w:rFonts w:ascii="Times New Roman" w:hAnsi="Times New Roman" w:cs="Times New Roman"/>
                <w:color w:val="000000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A3EA7">
              <w:rPr>
                <w:rFonts w:ascii="Times New Roman" w:hAnsi="Times New Roman" w:cs="Times New Roman"/>
                <w:color w:val="000000"/>
              </w:rPr>
              <w:t xml:space="preserve"> мероприятий по программе РСНОК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24600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23557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</w:t>
            </w:r>
            <w:r w:rsidRPr="00EA3EA7">
              <w:rPr>
                <w:rFonts w:ascii="Times New Roman" w:hAnsi="Times New Roman" w:cs="Times New Roman"/>
                <w:color w:val="000000"/>
              </w:rPr>
              <w:t>рганизации VI Конгресса наноиндустрии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5688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5828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Финансирование отдельных программ и проектов в рамках поддержки предприятий наноиндустрии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1812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Расходы на реализацию коммерческой деятельности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2680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2550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Налоговые отчисления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62774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61592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</w:tr>
      <w:tr w:rsidR="00280CD6" w:rsidRPr="00EA3EA7" w:rsidTr="00280CD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280CD6" w:rsidRPr="00EA3EA7" w:rsidRDefault="00280CD6" w:rsidP="00280CD6">
            <w:pPr>
              <w:rPr>
                <w:rFonts w:ascii="Times New Roman" w:hAnsi="Times New Roman" w:cs="Times New Roman"/>
                <w:color w:val="000000"/>
              </w:rPr>
            </w:pPr>
            <w:r w:rsidRPr="00EA3EA7">
              <w:rPr>
                <w:rFonts w:ascii="Times New Roman" w:hAnsi="Times New Roman" w:cs="Times New Roman"/>
                <w:color w:val="000000"/>
              </w:rPr>
              <w:t>Остаток на конец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8368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11317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CD6" w:rsidRPr="00280CD6" w:rsidRDefault="00280CD6" w:rsidP="00280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D6">
              <w:rPr>
                <w:rFonts w:ascii="Times New Roman" w:hAnsi="Times New Roman" w:cs="Times New Roman"/>
                <w:color w:val="000000"/>
              </w:rPr>
              <w:t>2949</w:t>
            </w:r>
          </w:p>
        </w:tc>
      </w:tr>
    </w:tbl>
    <w:p w:rsidR="00AA24AE" w:rsidRPr="00EA3EA7" w:rsidRDefault="00AA24AE" w:rsidP="00DF4250">
      <w:pPr>
        <w:rPr>
          <w:rFonts w:ascii="Times New Roman" w:eastAsia="Times New Roman" w:hAnsi="Times New Roman" w:cs="Times New Roman"/>
          <w:color w:val="000000"/>
        </w:rPr>
      </w:pPr>
    </w:p>
    <w:sectPr w:rsidR="00AA24AE" w:rsidRPr="00EA3EA7" w:rsidSect="00EA3E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50"/>
    <w:rsid w:val="000120C5"/>
    <w:rsid w:val="00035AEA"/>
    <w:rsid w:val="0005200A"/>
    <w:rsid w:val="00057F01"/>
    <w:rsid w:val="000C4517"/>
    <w:rsid w:val="000D390D"/>
    <w:rsid w:val="000E5FB7"/>
    <w:rsid w:val="000F7916"/>
    <w:rsid w:val="00196004"/>
    <w:rsid w:val="001E0F72"/>
    <w:rsid w:val="001F13DC"/>
    <w:rsid w:val="002037C6"/>
    <w:rsid w:val="00205EE8"/>
    <w:rsid w:val="00280CD6"/>
    <w:rsid w:val="00280F6A"/>
    <w:rsid w:val="002877EF"/>
    <w:rsid w:val="002D0544"/>
    <w:rsid w:val="002D0B63"/>
    <w:rsid w:val="002D571C"/>
    <w:rsid w:val="002F60AD"/>
    <w:rsid w:val="003011DE"/>
    <w:rsid w:val="00310E3D"/>
    <w:rsid w:val="00351D5A"/>
    <w:rsid w:val="003534CF"/>
    <w:rsid w:val="00353E17"/>
    <w:rsid w:val="00361E7B"/>
    <w:rsid w:val="00385143"/>
    <w:rsid w:val="003A5C99"/>
    <w:rsid w:val="003C769B"/>
    <w:rsid w:val="003D32CB"/>
    <w:rsid w:val="003F1F0F"/>
    <w:rsid w:val="00421EEE"/>
    <w:rsid w:val="00456E14"/>
    <w:rsid w:val="0046524E"/>
    <w:rsid w:val="00487510"/>
    <w:rsid w:val="004B450D"/>
    <w:rsid w:val="005372A9"/>
    <w:rsid w:val="005462B3"/>
    <w:rsid w:val="005574EB"/>
    <w:rsid w:val="00557FCE"/>
    <w:rsid w:val="00575756"/>
    <w:rsid w:val="005940BA"/>
    <w:rsid w:val="005A457B"/>
    <w:rsid w:val="005D7D10"/>
    <w:rsid w:val="005E23E3"/>
    <w:rsid w:val="005F026A"/>
    <w:rsid w:val="00630ACB"/>
    <w:rsid w:val="00651F95"/>
    <w:rsid w:val="006616E9"/>
    <w:rsid w:val="006A610D"/>
    <w:rsid w:val="006D7855"/>
    <w:rsid w:val="00716B41"/>
    <w:rsid w:val="00755BBD"/>
    <w:rsid w:val="007754F1"/>
    <w:rsid w:val="00781E4F"/>
    <w:rsid w:val="007D4EF9"/>
    <w:rsid w:val="007F45A9"/>
    <w:rsid w:val="00842DC0"/>
    <w:rsid w:val="008531DD"/>
    <w:rsid w:val="00862FA6"/>
    <w:rsid w:val="00867024"/>
    <w:rsid w:val="0088355C"/>
    <w:rsid w:val="008B6775"/>
    <w:rsid w:val="008C11B9"/>
    <w:rsid w:val="008D3935"/>
    <w:rsid w:val="008F32D9"/>
    <w:rsid w:val="008F7F5E"/>
    <w:rsid w:val="009B7413"/>
    <w:rsid w:val="009D70BD"/>
    <w:rsid w:val="00A13368"/>
    <w:rsid w:val="00A236CE"/>
    <w:rsid w:val="00A34C46"/>
    <w:rsid w:val="00A742C9"/>
    <w:rsid w:val="00AA24AE"/>
    <w:rsid w:val="00AD6000"/>
    <w:rsid w:val="00AE2C50"/>
    <w:rsid w:val="00B06483"/>
    <w:rsid w:val="00B15360"/>
    <w:rsid w:val="00B35875"/>
    <w:rsid w:val="00B41604"/>
    <w:rsid w:val="00B74565"/>
    <w:rsid w:val="00BA1884"/>
    <w:rsid w:val="00BB2283"/>
    <w:rsid w:val="00C30E2E"/>
    <w:rsid w:val="00C4522B"/>
    <w:rsid w:val="00C85FD2"/>
    <w:rsid w:val="00D01FF6"/>
    <w:rsid w:val="00D90167"/>
    <w:rsid w:val="00DC650B"/>
    <w:rsid w:val="00DF2354"/>
    <w:rsid w:val="00DF4250"/>
    <w:rsid w:val="00DF6BA4"/>
    <w:rsid w:val="00E47AB0"/>
    <w:rsid w:val="00E542D4"/>
    <w:rsid w:val="00E6060D"/>
    <w:rsid w:val="00E70FEA"/>
    <w:rsid w:val="00E76676"/>
    <w:rsid w:val="00E815CD"/>
    <w:rsid w:val="00E84F8A"/>
    <w:rsid w:val="00EA3EA7"/>
    <w:rsid w:val="00EB4AF5"/>
    <w:rsid w:val="00EB7FFE"/>
    <w:rsid w:val="00EC41AC"/>
    <w:rsid w:val="00EF484A"/>
    <w:rsid w:val="00F00F4A"/>
    <w:rsid w:val="00F1145D"/>
    <w:rsid w:val="00F51FFC"/>
    <w:rsid w:val="00F74114"/>
    <w:rsid w:val="00FB020D"/>
    <w:rsid w:val="00FC2535"/>
    <w:rsid w:val="00FE52DB"/>
    <w:rsid w:val="00FF5CBC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50"/>
    <w:rPr>
      <w:rFonts w:eastAsia="MS Mincho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50"/>
    <w:rPr>
      <w:rFonts w:eastAsia="MS Mincho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private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Irina Ludanova</dc:creator>
  <cp:keywords/>
  <dc:description/>
  <cp:lastModifiedBy>Irina Ludanova</cp:lastModifiedBy>
  <cp:revision>2</cp:revision>
  <dcterms:created xsi:type="dcterms:W3CDTF">2018-05-11T07:05:00Z</dcterms:created>
  <dcterms:modified xsi:type="dcterms:W3CDTF">2018-05-11T07:05:00Z</dcterms:modified>
</cp:coreProperties>
</file>